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3F" w:rsidRDefault="00FC3F3F" w:rsidP="00FC3F3F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5pt" o:ole="" fillcolor="window">
            <v:imagedata r:id="rId4" o:title=""/>
          </v:shape>
          <o:OLEObject Type="Embed" ProgID="PBrush" ShapeID="_x0000_i1025" DrawAspect="Content" ObjectID="_1572262418" r:id="rId5">
            <o:FieldCodes>\s \* MERGEFORMAT</o:FieldCodes>
          </o:OLEObject>
        </w:object>
      </w:r>
    </w:p>
    <w:p w:rsidR="00FC3F3F" w:rsidRDefault="00FC3F3F" w:rsidP="00FC3F3F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FC3F3F" w:rsidRDefault="00FC3F3F" w:rsidP="00FC3F3F">
      <w:pPr>
        <w:pStyle w:val="1"/>
      </w:pPr>
      <w:r>
        <w:t>ЧЕРНІВЕЦЬКА ОБЛАСНА РАДА</w:t>
      </w:r>
    </w:p>
    <w:p w:rsidR="00FC3F3F" w:rsidRPr="00152760" w:rsidRDefault="00FC3F3F" w:rsidP="00FC3F3F">
      <w:pPr>
        <w:pStyle w:val="2"/>
        <w:rPr>
          <w:sz w:val="8"/>
          <w:szCs w:val="8"/>
          <w:lang w:val="uk-UA"/>
        </w:rPr>
      </w:pPr>
    </w:p>
    <w:p w:rsidR="00FC3F3F" w:rsidRDefault="00FC3F3F" w:rsidP="00FC3F3F">
      <w:pPr>
        <w:pStyle w:val="2"/>
        <w:rPr>
          <w:lang w:val="uk-UA"/>
        </w:rPr>
      </w:pPr>
      <w:r>
        <w:t>XVII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 скликання</w:t>
      </w:r>
    </w:p>
    <w:p w:rsidR="00FC3F3F" w:rsidRPr="00152760" w:rsidRDefault="00FC3F3F" w:rsidP="00FC3F3F">
      <w:pPr>
        <w:jc w:val="center"/>
        <w:rPr>
          <w:sz w:val="8"/>
          <w:szCs w:val="8"/>
        </w:rPr>
      </w:pPr>
    </w:p>
    <w:p w:rsidR="00FC3F3F" w:rsidRDefault="00FC3F3F" w:rsidP="00FC3F3F"/>
    <w:p w:rsidR="00FC3F3F" w:rsidRPr="001E659B" w:rsidRDefault="00FC3F3F" w:rsidP="00FC3F3F"/>
    <w:p w:rsidR="00FC3F3F" w:rsidRDefault="00FC3F3F" w:rsidP="00FC3F3F">
      <w:pPr>
        <w:pStyle w:val="3"/>
        <w:rPr>
          <w:lang w:val="uk-UA"/>
        </w:rPr>
      </w:pPr>
      <w:r>
        <w:rPr>
          <w:lang w:val="uk-UA"/>
        </w:rPr>
        <w:t>РІШЕННЯ №218-17/17</w:t>
      </w:r>
    </w:p>
    <w:p w:rsidR="00FC3F3F" w:rsidRPr="00B01B75" w:rsidRDefault="00FC3F3F" w:rsidP="00FC3F3F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FC3F3F" w:rsidTr="00FC3F3F">
        <w:tc>
          <w:tcPr>
            <w:tcW w:w="4153" w:type="dxa"/>
          </w:tcPr>
          <w:p w:rsidR="00FC3F3F" w:rsidRPr="00FC7AC9" w:rsidRDefault="00FC3F3F" w:rsidP="00BD2E0A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14 листопада 2017 року</w:t>
            </w:r>
          </w:p>
        </w:tc>
        <w:tc>
          <w:tcPr>
            <w:tcW w:w="5345" w:type="dxa"/>
          </w:tcPr>
          <w:p w:rsidR="00FC3F3F" w:rsidRDefault="00FC3F3F" w:rsidP="00BD2E0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FC3F3F" w:rsidRPr="001763E6" w:rsidRDefault="00FC3F3F" w:rsidP="00FC3F3F">
      <w:pPr>
        <w:ind w:right="4032"/>
        <w:rPr>
          <w:b/>
          <w:sz w:val="28"/>
          <w:szCs w:val="28"/>
        </w:rPr>
      </w:pPr>
    </w:p>
    <w:p w:rsidR="00FC3F3F" w:rsidRDefault="00FC3F3F" w:rsidP="00FC3F3F">
      <w:pPr>
        <w:ind w:right="3967"/>
        <w:rPr>
          <w:b/>
          <w:sz w:val="28"/>
          <w:szCs w:val="28"/>
        </w:rPr>
      </w:pPr>
      <w:r w:rsidRPr="00FC3F3F">
        <w:rPr>
          <w:b/>
          <w:sz w:val="28"/>
          <w:szCs w:val="28"/>
        </w:rPr>
        <w:t>Про звернення депутатів Чернівецької обласної ради VІІ скликання до Національної комісії, що здійснює державне регулювання у сферах енергетики та комунальних послуг</w:t>
      </w:r>
      <w:r>
        <w:rPr>
          <w:b/>
          <w:sz w:val="28"/>
          <w:szCs w:val="28"/>
        </w:rPr>
        <w:t xml:space="preserve"> </w:t>
      </w:r>
    </w:p>
    <w:p w:rsidR="00FC3F3F" w:rsidRPr="001763E6" w:rsidRDefault="00FC3F3F" w:rsidP="00FC3F3F">
      <w:pPr>
        <w:rPr>
          <w:b/>
          <w:sz w:val="28"/>
          <w:szCs w:val="28"/>
        </w:rPr>
      </w:pPr>
    </w:p>
    <w:p w:rsidR="00FC3F3F" w:rsidRPr="0015377C" w:rsidRDefault="00FC3F3F" w:rsidP="00FC3F3F">
      <w:pPr>
        <w:ind w:firstLine="709"/>
        <w:jc w:val="both"/>
        <w:rPr>
          <w:sz w:val="28"/>
          <w:szCs w:val="28"/>
        </w:rPr>
      </w:pPr>
      <w:r w:rsidRPr="00FC3F3F">
        <w:rPr>
          <w:sz w:val="28"/>
          <w:szCs w:val="28"/>
        </w:rPr>
        <w:t xml:space="preserve">Керуючись частиною 2 статті 43 Закону України «Про місцеве самоврядування в Україні», враховуючи звернення депутатів обласної ради VІІ скликання до Національної комісії, що здійснює державне регулювання у сферах енергетики та комунальних послуг, щодо внесення змін до Постанови НКРЕКП від 30.09.2015 року № 2494 «Про затвердження Кодексу газорозподільних систем», пропозиції депутатів обласної ради VII скликання </w:t>
      </w:r>
      <w:proofErr w:type="spellStart"/>
      <w:r w:rsidRPr="00FC3F3F">
        <w:rPr>
          <w:sz w:val="28"/>
          <w:szCs w:val="28"/>
        </w:rPr>
        <w:t>Павела</w:t>
      </w:r>
      <w:proofErr w:type="spellEnd"/>
      <w:r w:rsidRPr="00FC3F3F">
        <w:rPr>
          <w:sz w:val="28"/>
          <w:szCs w:val="28"/>
        </w:rPr>
        <w:t xml:space="preserve"> Д.Д. та Березовського М.М., обласна рада</w:t>
      </w:r>
    </w:p>
    <w:p w:rsidR="00FC3F3F" w:rsidRPr="0015377C" w:rsidRDefault="00FC3F3F" w:rsidP="00FC3F3F">
      <w:pPr>
        <w:ind w:firstLine="709"/>
        <w:jc w:val="both"/>
        <w:rPr>
          <w:b/>
          <w:sz w:val="28"/>
          <w:szCs w:val="28"/>
        </w:rPr>
      </w:pPr>
    </w:p>
    <w:p w:rsidR="00FC3F3F" w:rsidRPr="0015377C" w:rsidRDefault="00FC3F3F" w:rsidP="00FC3F3F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FC3F3F" w:rsidRPr="0015377C" w:rsidRDefault="00FC3F3F" w:rsidP="00FC3F3F">
      <w:pPr>
        <w:ind w:firstLine="709"/>
        <w:jc w:val="center"/>
        <w:rPr>
          <w:b/>
          <w:sz w:val="28"/>
          <w:szCs w:val="28"/>
        </w:rPr>
      </w:pPr>
    </w:p>
    <w:p w:rsidR="00FC3F3F" w:rsidRDefault="006D5EE7" w:rsidP="00FC3F3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Скерувати </w:t>
      </w:r>
      <w:r w:rsidR="00FC3F3F" w:rsidRPr="00FC3F3F">
        <w:rPr>
          <w:sz w:val="28"/>
          <w:szCs w:val="28"/>
        </w:rPr>
        <w:t>проект рішення "Про звернення депутатів Чернівецької обласної ради VІІ скликання до Національної комісії, що здійснює державне регулювання у сферах енергетики та комунальних послуг"</w:t>
      </w:r>
      <w:r>
        <w:rPr>
          <w:sz w:val="28"/>
          <w:szCs w:val="28"/>
        </w:rPr>
        <w:t xml:space="preserve"> на доопрацювання робочій групі</w:t>
      </w:r>
      <w:r w:rsidR="00FC3F3F" w:rsidRPr="00FC3F3F">
        <w:rPr>
          <w:sz w:val="28"/>
          <w:szCs w:val="28"/>
        </w:rPr>
        <w:t xml:space="preserve"> обласної ради з вивчення ситуації, що пов’язана з електропостачанням на території Чернівецької області, яка була створена протокольним рішенням 17-ї сесії обласної ради VII скликання від 0</w:t>
      </w:r>
      <w:r>
        <w:rPr>
          <w:sz w:val="28"/>
          <w:szCs w:val="28"/>
        </w:rPr>
        <w:t>8</w:t>
      </w:r>
      <w:r w:rsidR="00FC3F3F" w:rsidRPr="00FC3F3F">
        <w:rPr>
          <w:sz w:val="28"/>
          <w:szCs w:val="28"/>
        </w:rPr>
        <w:t>.11.2017 №15/17.</w:t>
      </w:r>
    </w:p>
    <w:p w:rsidR="00FC3F3F" w:rsidRDefault="00FC3F3F" w:rsidP="00FC3F3F">
      <w:pPr>
        <w:ind w:firstLine="709"/>
        <w:rPr>
          <w:sz w:val="24"/>
          <w:szCs w:val="24"/>
        </w:rPr>
      </w:pPr>
    </w:p>
    <w:p w:rsidR="00FC3F3F" w:rsidRDefault="00FC3F3F" w:rsidP="00FC3F3F">
      <w:pPr>
        <w:ind w:firstLine="709"/>
        <w:rPr>
          <w:sz w:val="24"/>
          <w:szCs w:val="24"/>
        </w:rPr>
      </w:pPr>
    </w:p>
    <w:p w:rsidR="00FC3F3F" w:rsidRDefault="00FC3F3F" w:rsidP="00FC3F3F">
      <w:pPr>
        <w:ind w:firstLine="709"/>
        <w:rPr>
          <w:sz w:val="24"/>
          <w:szCs w:val="24"/>
        </w:rPr>
      </w:pPr>
    </w:p>
    <w:p w:rsidR="00FC3F3F" w:rsidRPr="000017D1" w:rsidRDefault="00FC3F3F" w:rsidP="00FC3F3F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FC3F3F"/>
    <w:rsid w:val="00052C91"/>
    <w:rsid w:val="000C5617"/>
    <w:rsid w:val="001134D4"/>
    <w:rsid w:val="00130F6C"/>
    <w:rsid w:val="00150574"/>
    <w:rsid w:val="001859F0"/>
    <w:rsid w:val="001D54E1"/>
    <w:rsid w:val="00342AE2"/>
    <w:rsid w:val="00360F3D"/>
    <w:rsid w:val="00374A61"/>
    <w:rsid w:val="003E6B16"/>
    <w:rsid w:val="004152B5"/>
    <w:rsid w:val="0045008E"/>
    <w:rsid w:val="004E17A9"/>
    <w:rsid w:val="00613C49"/>
    <w:rsid w:val="00673FAE"/>
    <w:rsid w:val="006D5EE7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805DF"/>
    <w:rsid w:val="00FC3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3F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3F3F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FC3F3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FC3F3F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3F3F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C3F3F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C3F3F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C3F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dcterms:created xsi:type="dcterms:W3CDTF">2017-11-15T12:32:00Z</dcterms:created>
  <dcterms:modified xsi:type="dcterms:W3CDTF">2017-11-15T12:46:00Z</dcterms:modified>
</cp:coreProperties>
</file>